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C12" w:rsidRPr="00943C12" w:rsidRDefault="00943C12" w:rsidP="00943C12">
      <w:pPr>
        <w:pStyle w:val="NormalWeb"/>
        <w:shd w:val="clear" w:color="auto" w:fill="FFFFFF"/>
        <w:spacing w:before="0" w:beforeAutospacing="0" w:after="0" w:afterAutospacing="0" w:line="360" w:lineRule="auto"/>
        <w:ind w:firstLine="142"/>
        <w:jc w:val="both"/>
        <w:textAlignment w:val="baseline"/>
        <w:rPr>
          <w:b/>
          <w:color w:val="000000"/>
          <w:sz w:val="28"/>
          <w:szCs w:val="28"/>
          <w:bdr w:val="none" w:sz="0" w:space="0" w:color="auto" w:frame="1"/>
        </w:rPr>
      </w:pPr>
      <w:r w:rsidRPr="00943C12">
        <w:rPr>
          <w:b/>
          <w:color w:val="000000"/>
          <w:sz w:val="28"/>
          <w:szCs w:val="28"/>
          <w:bdr w:val="none" w:sz="0" w:space="0" w:color="auto" w:frame="1"/>
        </w:rPr>
        <w:t>TRƯỜNG TIỂU HỌC THANH AM</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b/>
          <w:color w:val="000000"/>
          <w:sz w:val="28"/>
          <w:szCs w:val="28"/>
          <w:bdr w:val="none" w:sz="0" w:space="0" w:color="auto" w:frame="1"/>
        </w:rPr>
      </w:pPr>
    </w:p>
    <w:p w:rsidR="00943C12" w:rsidRPr="00943C12" w:rsidRDefault="00943C12" w:rsidP="00943C12">
      <w:pPr>
        <w:pStyle w:val="NormalWeb"/>
        <w:shd w:val="clear" w:color="auto" w:fill="FFFFFF"/>
        <w:spacing w:before="0" w:beforeAutospacing="0" w:after="0" w:afterAutospacing="0" w:line="360" w:lineRule="auto"/>
        <w:jc w:val="both"/>
        <w:textAlignment w:val="baseline"/>
        <w:rPr>
          <w:b/>
          <w:color w:val="000000"/>
          <w:sz w:val="28"/>
          <w:szCs w:val="28"/>
          <w:bdr w:val="none" w:sz="0" w:space="0" w:color="auto" w:frame="1"/>
        </w:rPr>
      </w:pPr>
      <w:r w:rsidRPr="00943C12">
        <w:rPr>
          <w:b/>
          <w:color w:val="000000"/>
          <w:sz w:val="28"/>
          <w:szCs w:val="28"/>
          <w:bdr w:val="none" w:sz="0" w:space="0" w:color="auto" w:frame="1"/>
        </w:rPr>
        <w:t>TUYÊN TRUYỀN KHÁM SỨC KHỎE ĐỊNH KỲ CHO HỌC SINH</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b/>
          <w:color w:val="000000"/>
          <w:sz w:val="28"/>
          <w:szCs w:val="28"/>
          <w:bdr w:val="none" w:sz="0" w:space="0" w:color="auto" w:frame="1"/>
        </w:rPr>
      </w:pPr>
      <w:r w:rsidRPr="00943C12">
        <w:rPr>
          <w:b/>
          <w:color w:val="000000"/>
          <w:sz w:val="28"/>
          <w:szCs w:val="28"/>
          <w:bdr w:val="none" w:sz="0" w:space="0" w:color="auto" w:frame="1"/>
        </w:rPr>
        <w:t>NĂM HỌC 2018 – 2019</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20"/>
          <w:szCs w:val="28"/>
          <w:bdr w:val="none" w:sz="0" w:space="0" w:color="auto" w:frame="1"/>
        </w:rPr>
      </w:pP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12"/>
          <w:szCs w:val="28"/>
          <w:bdr w:val="none" w:sz="0" w:space="0" w:color="auto" w:frame="1"/>
        </w:rPr>
      </w:pPr>
    </w:p>
    <w:p w:rsidR="00943C12" w:rsidRPr="00943C12" w:rsidRDefault="00943C12" w:rsidP="00943C12">
      <w:pPr>
        <w:pStyle w:val="NormalWeb"/>
        <w:shd w:val="clear" w:color="auto" w:fill="FFFFFF"/>
        <w:spacing w:before="0" w:beforeAutospacing="0" w:after="0" w:afterAutospacing="0" w:line="360" w:lineRule="auto"/>
        <w:ind w:firstLine="720"/>
        <w:jc w:val="both"/>
        <w:textAlignment w:val="baseline"/>
        <w:rPr>
          <w:color w:val="000000"/>
          <w:sz w:val="19"/>
          <w:szCs w:val="19"/>
        </w:rPr>
      </w:pPr>
      <w:r w:rsidRPr="00943C12">
        <w:rPr>
          <w:color w:val="000000"/>
          <w:sz w:val="28"/>
          <w:szCs w:val="28"/>
          <w:bdr w:val="none" w:sz="0" w:space="0" w:color="auto" w:frame="1"/>
        </w:rPr>
        <w:t>Thực hiện kế hoạch của UBND Quận Long Biên về việc khám sức khỏe định kỳ cho học sinh năm học 2018-2019 và nhằm đảm bảo sức khoẻ để các em có điều kiện vui chơi, học tập tốt, phát hiện kịp thời các bệnh tật để có biện pháp chữa trị. Sáng ngày 6/11/2018 </w:t>
      </w:r>
      <w:r w:rsidRPr="00943C12">
        <w:rPr>
          <w:rStyle w:val="Emphasis"/>
          <w:i w:val="0"/>
          <w:iCs w:val="0"/>
          <w:color w:val="33322A"/>
          <w:sz w:val="28"/>
          <w:szCs w:val="28"/>
          <w:bdr w:val="none" w:sz="0" w:space="0" w:color="auto" w:frame="1"/>
        </w:rPr>
        <w:t>Trường Tiểu họcThanh Am </w:t>
      </w:r>
      <w:r w:rsidRPr="00943C12">
        <w:rPr>
          <w:color w:val="000000"/>
          <w:sz w:val="28"/>
          <w:szCs w:val="28"/>
          <w:bdr w:val="none" w:sz="0" w:space="0" w:color="auto" w:frame="1"/>
        </w:rPr>
        <w:t>tổ chức khám sức khỏe định kỳ năm học 2018- 2019 cho học sinh toàn trường. </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28"/>
          <w:szCs w:val="28"/>
          <w:bdr w:val="none" w:sz="0" w:space="0" w:color="auto" w:frame="1"/>
        </w:rPr>
      </w:pPr>
      <w:r w:rsidRPr="00943C12">
        <w:rPr>
          <w:color w:val="000000"/>
          <w:sz w:val="28"/>
          <w:szCs w:val="28"/>
          <w:bdr w:val="none" w:sz="0" w:space="0" w:color="auto" w:frame="1"/>
        </w:rPr>
        <w:t xml:space="preserve">          Ban giám hiệu nhà trường rất quan tâm đến công tác khám sức khỏe cho học sinh do đó đã mời đội </w:t>
      </w:r>
      <w:proofErr w:type="gramStart"/>
      <w:r w:rsidRPr="00943C12">
        <w:rPr>
          <w:color w:val="000000"/>
          <w:sz w:val="28"/>
          <w:szCs w:val="28"/>
          <w:bdr w:val="none" w:sz="0" w:space="0" w:color="auto" w:frame="1"/>
        </w:rPr>
        <w:t>ngũ</w:t>
      </w:r>
      <w:proofErr w:type="gramEnd"/>
      <w:r w:rsidRPr="00943C12">
        <w:rPr>
          <w:color w:val="000000"/>
          <w:sz w:val="28"/>
          <w:szCs w:val="28"/>
          <w:bdr w:val="none" w:sz="0" w:space="0" w:color="auto" w:frame="1"/>
        </w:rPr>
        <w:t xml:space="preserve"> y, bác sỹ của TTYT Quận và Trạm y tế Phường Thượng Thanh về khám sức khỏe cho các em. Để chuẩn bị tốt cho công tác khám sức khỏe Ban giám hiệu nhà trường, nhân viên y tế và giáo viên các lớp đã thông báo lịch khám sức khỏe đến 100% phụ huynh học sinh các lớp. Nhà trường chuẩn bị đầy đủ về phòng khám cũng như các trang thiết bị cần thiết, nhằm tạo điều kiện tốt </w:t>
      </w:r>
      <w:proofErr w:type="gramStart"/>
      <w:r w:rsidRPr="00943C12">
        <w:rPr>
          <w:color w:val="000000"/>
          <w:sz w:val="28"/>
          <w:szCs w:val="28"/>
          <w:bdr w:val="none" w:sz="0" w:space="0" w:color="auto" w:frame="1"/>
        </w:rPr>
        <w:t>nhất  cho</w:t>
      </w:r>
      <w:proofErr w:type="gramEnd"/>
      <w:r w:rsidRPr="00943C12">
        <w:rPr>
          <w:color w:val="000000"/>
          <w:sz w:val="28"/>
          <w:szCs w:val="28"/>
          <w:bdr w:val="none" w:sz="0" w:space="0" w:color="auto" w:frame="1"/>
        </w:rPr>
        <w:t xml:space="preserve"> các bác sỹ làm việc. </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19"/>
          <w:szCs w:val="19"/>
        </w:rPr>
      </w:pPr>
      <w:r w:rsidRPr="00943C12">
        <w:rPr>
          <w:color w:val="000000"/>
          <w:sz w:val="28"/>
          <w:szCs w:val="28"/>
          <w:bdr w:val="none" w:sz="0" w:space="0" w:color="auto" w:frame="1"/>
        </w:rPr>
        <w:t> </w:t>
      </w:r>
      <w:r>
        <w:rPr>
          <w:color w:val="000000"/>
          <w:sz w:val="28"/>
          <w:szCs w:val="28"/>
          <w:bdr w:val="none" w:sz="0" w:space="0" w:color="auto" w:frame="1"/>
        </w:rPr>
        <w:tab/>
      </w:r>
      <w:r w:rsidRPr="00943C12">
        <w:rPr>
          <w:color w:val="000000"/>
          <w:sz w:val="28"/>
          <w:szCs w:val="28"/>
          <w:bdr w:val="none" w:sz="0" w:space="0" w:color="auto" w:frame="1"/>
        </w:rPr>
        <w:t>Trong buổi khám, các em được cân, đo, khám bệnh và  được nghe các bác sỹ, y sĩ của TTYT Quận, Trạm y tế Phường tuyên truyền phổ biến về cách phòng chống các dịch bệnh theo mùa.</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19"/>
          <w:szCs w:val="19"/>
        </w:rPr>
      </w:pPr>
      <w:r w:rsidRPr="00943C12">
        <w:rPr>
          <w:color w:val="000000"/>
          <w:sz w:val="28"/>
          <w:szCs w:val="28"/>
          <w:bdr w:val="none" w:sz="0" w:space="0" w:color="auto" w:frame="1"/>
        </w:rPr>
        <w:t xml:space="preserve">          </w:t>
      </w:r>
      <w:proofErr w:type="gramStart"/>
      <w:r w:rsidRPr="00943C12">
        <w:rPr>
          <w:color w:val="000000"/>
          <w:sz w:val="28"/>
          <w:szCs w:val="28"/>
          <w:bdr w:val="none" w:sz="0" w:space="0" w:color="auto" w:frame="1"/>
        </w:rPr>
        <w:t>Qua buổi khám sức khỏe các cô giáo sẽ thông báo kết quả kịp thời tới các bậc phụ huynh của trẻ để có biện pháp phù hợp cho việc chăm sóc, nuôi dưỡng, phòng bệnh cho các em.</w:t>
      </w:r>
      <w:proofErr w:type="gramEnd"/>
      <w:r w:rsidRPr="00943C12">
        <w:rPr>
          <w:color w:val="000000"/>
          <w:sz w:val="28"/>
          <w:szCs w:val="28"/>
          <w:bdr w:val="none" w:sz="0" w:space="0" w:color="auto" w:frame="1"/>
        </w:rPr>
        <w:t> Việc khám sức khoẻ định kỳ cho các em hết sức thiết thực và ý nghĩa, thông qua việc làm này đã góp phần không nhỏ vào việc nâng cao nhận thức cho giáo viên và phụ huynh về ý thức phòng chống một số bệnh thường xuất hiện theo mùa đồng thời hoạt động này đã đem lại sự phấn khởi, tin tưởng trong giáo viên và các bậc phụ huynh về một môi trường giáo dục an toàn và thân thiện.</w:t>
      </w:r>
      <w:r w:rsidRPr="00943C12">
        <w:rPr>
          <w:color w:val="000000"/>
          <w:sz w:val="28"/>
          <w:szCs w:val="28"/>
          <w:bdr w:val="none" w:sz="0" w:space="0" w:color="auto" w:frame="1"/>
        </w:rPr>
        <w:br/>
        <w:t xml:space="preserve">Trong buổi khám sức </w:t>
      </w:r>
      <w:proofErr w:type="gramStart"/>
      <w:r w:rsidRPr="00943C12">
        <w:rPr>
          <w:color w:val="000000"/>
          <w:sz w:val="28"/>
          <w:szCs w:val="28"/>
          <w:bdr w:val="none" w:sz="0" w:space="0" w:color="auto" w:frame="1"/>
        </w:rPr>
        <w:t>khỏe  có</w:t>
      </w:r>
      <w:proofErr w:type="gramEnd"/>
      <w:r w:rsidRPr="00943C12">
        <w:rPr>
          <w:color w:val="000000"/>
          <w:sz w:val="28"/>
          <w:szCs w:val="28"/>
          <w:bdr w:val="none" w:sz="0" w:space="0" w:color="auto" w:frame="1"/>
        </w:rPr>
        <w:t xml:space="preserve"> 822/821 em được khám chiếm 99,9%. Còn một bạn </w:t>
      </w:r>
      <w:r w:rsidRPr="00943C12">
        <w:rPr>
          <w:color w:val="000000"/>
          <w:sz w:val="28"/>
          <w:szCs w:val="28"/>
          <w:bdr w:val="none" w:sz="0" w:space="0" w:color="auto" w:frame="1"/>
        </w:rPr>
        <w:lastRenderedPageBreak/>
        <w:t>bị ốm chưa khám được, thì sẽ được khám bổ sung tại trạm y tế sau khi học sinh đi học.</w:t>
      </w:r>
    </w:p>
    <w:p w:rsidR="00943C12" w:rsidRPr="00943C12" w:rsidRDefault="00943C12" w:rsidP="00943C12">
      <w:pPr>
        <w:pStyle w:val="NormalWeb"/>
        <w:shd w:val="clear" w:color="auto" w:fill="FFFFFF"/>
        <w:spacing w:before="0" w:beforeAutospacing="0" w:after="0" w:afterAutospacing="0" w:line="360" w:lineRule="auto"/>
        <w:jc w:val="both"/>
        <w:textAlignment w:val="baseline"/>
        <w:rPr>
          <w:color w:val="000000"/>
          <w:sz w:val="19"/>
          <w:szCs w:val="19"/>
        </w:rPr>
      </w:pPr>
      <w:r w:rsidRPr="00943C12">
        <w:rPr>
          <w:color w:val="000000"/>
          <w:sz w:val="28"/>
          <w:szCs w:val="28"/>
          <w:bdr w:val="none" w:sz="0" w:space="0" w:color="auto" w:frame="1"/>
        </w:rPr>
        <w:t xml:space="preserve">          </w:t>
      </w:r>
      <w:proofErr w:type="gramStart"/>
      <w:r w:rsidRPr="00943C12">
        <w:rPr>
          <w:color w:val="000000"/>
          <w:sz w:val="28"/>
          <w:szCs w:val="28"/>
          <w:bdr w:val="none" w:sz="0" w:space="0" w:color="auto" w:frame="1"/>
        </w:rPr>
        <w:t>Sau đây là một số hình ảnh của buổi khám sức khỏe của Trường Tiểu học Thanh Am.</w:t>
      </w:r>
      <w:proofErr w:type="gramEnd"/>
    </w:p>
    <w:p w:rsidR="00BB142F" w:rsidRDefault="00943C12" w:rsidP="00943C12">
      <w:pPr>
        <w:spacing w:line="360" w:lineRule="auto"/>
        <w:jc w:val="both"/>
        <w:rPr>
          <w:rFonts w:ascii="Times New Roman" w:hAnsi="Times New Roman" w:cs="Times New Roman"/>
        </w:rPr>
      </w:pPr>
      <w:r w:rsidRPr="00943C12">
        <w:rPr>
          <w:rFonts w:ascii="Times New Roman" w:hAnsi="Times New Roman" w:cs="Times New Roman"/>
        </w:rPr>
        <w:drawing>
          <wp:inline distT="0" distB="0" distL="0" distR="0">
            <wp:extent cx="5941060" cy="3638550"/>
            <wp:effectExtent l="19050" t="0" r="2540" b="0"/>
            <wp:docPr id="1" name="Picture 1" descr="C:\Users\Admin\Downloads\IMG_20181128_13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81128_134507.jpg"/>
                    <pic:cNvPicPr>
                      <a:picLocks noChangeAspect="1" noChangeArrowheads="1"/>
                    </pic:cNvPicPr>
                  </pic:nvPicPr>
                  <pic:blipFill>
                    <a:blip r:embed="rId4"/>
                    <a:srcRect/>
                    <a:stretch>
                      <a:fillRect/>
                    </a:stretch>
                  </pic:blipFill>
                  <pic:spPr bwMode="auto">
                    <a:xfrm>
                      <a:off x="0" y="0"/>
                      <a:ext cx="5941060" cy="3638550"/>
                    </a:xfrm>
                    <a:prstGeom prst="rect">
                      <a:avLst/>
                    </a:prstGeom>
                    <a:noFill/>
                    <a:ln w="9525">
                      <a:noFill/>
                      <a:miter lim="800000"/>
                      <a:headEnd/>
                      <a:tailEnd/>
                    </a:ln>
                  </pic:spPr>
                </pic:pic>
              </a:graphicData>
            </a:graphic>
          </wp:inline>
        </w:drawing>
      </w:r>
    </w:p>
    <w:p w:rsidR="00943C12" w:rsidRDefault="00943C12" w:rsidP="00943C12">
      <w:pPr>
        <w:spacing w:line="360" w:lineRule="auto"/>
        <w:jc w:val="center"/>
        <w:rPr>
          <w:rFonts w:ascii="Times New Roman" w:hAnsi="Times New Roman" w:cs="Times New Roman"/>
        </w:rPr>
      </w:pPr>
      <w:r w:rsidRPr="00943C12">
        <w:rPr>
          <w:rFonts w:ascii="Times New Roman" w:hAnsi="Times New Roman" w:cs="Times New Roman"/>
        </w:rPr>
        <w:drawing>
          <wp:inline distT="0" distB="0" distL="0" distR="0">
            <wp:extent cx="5941060" cy="3390900"/>
            <wp:effectExtent l="19050" t="0" r="2540" b="0"/>
            <wp:docPr id="2" name="Picture 2" descr="C:\Users\Admin\Downloads\IMG_20181128_1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81128_134444.jpg"/>
                    <pic:cNvPicPr>
                      <a:picLocks noChangeAspect="1" noChangeArrowheads="1"/>
                    </pic:cNvPicPr>
                  </pic:nvPicPr>
                  <pic:blipFill>
                    <a:blip r:embed="rId5"/>
                    <a:srcRect/>
                    <a:stretch>
                      <a:fillRect/>
                    </a:stretch>
                  </pic:blipFill>
                  <pic:spPr bwMode="auto">
                    <a:xfrm>
                      <a:off x="0" y="0"/>
                      <a:ext cx="5938357" cy="3389357"/>
                    </a:xfrm>
                    <a:prstGeom prst="rect">
                      <a:avLst/>
                    </a:prstGeom>
                    <a:noFill/>
                    <a:ln w="9525">
                      <a:noFill/>
                      <a:miter lim="800000"/>
                      <a:headEnd/>
                      <a:tailEnd/>
                    </a:ln>
                  </pic:spPr>
                </pic:pic>
              </a:graphicData>
            </a:graphic>
          </wp:inline>
        </w:drawing>
      </w:r>
    </w:p>
    <w:p w:rsidR="00943C12" w:rsidRDefault="00943C12" w:rsidP="00943C12">
      <w:pPr>
        <w:spacing w:line="360" w:lineRule="auto"/>
        <w:jc w:val="center"/>
        <w:rPr>
          <w:rFonts w:ascii="Times New Roman" w:hAnsi="Times New Roman" w:cs="Times New Roman"/>
        </w:rPr>
      </w:pPr>
      <w:r w:rsidRPr="00943C12">
        <w:rPr>
          <w:rFonts w:ascii="Times New Roman" w:hAnsi="Times New Roman" w:cs="Times New Roman"/>
        </w:rPr>
        <w:lastRenderedPageBreak/>
        <w:drawing>
          <wp:inline distT="0" distB="0" distL="0" distR="0">
            <wp:extent cx="5941060" cy="3562350"/>
            <wp:effectExtent l="19050" t="0" r="2540" b="0"/>
            <wp:docPr id="4" name="Picture 4" descr="C:\Users\Admin\Downloads\IMG_20181128_13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181128_134404.jpg"/>
                    <pic:cNvPicPr>
                      <a:picLocks noChangeAspect="1" noChangeArrowheads="1"/>
                    </pic:cNvPicPr>
                  </pic:nvPicPr>
                  <pic:blipFill>
                    <a:blip r:embed="rId6"/>
                    <a:srcRect/>
                    <a:stretch>
                      <a:fillRect/>
                    </a:stretch>
                  </pic:blipFill>
                  <pic:spPr bwMode="auto">
                    <a:xfrm>
                      <a:off x="0" y="0"/>
                      <a:ext cx="5941060" cy="3562350"/>
                    </a:xfrm>
                    <a:prstGeom prst="rect">
                      <a:avLst/>
                    </a:prstGeom>
                    <a:noFill/>
                    <a:ln w="9525">
                      <a:noFill/>
                      <a:miter lim="800000"/>
                      <a:headEnd/>
                      <a:tailEnd/>
                    </a:ln>
                  </pic:spPr>
                </pic:pic>
              </a:graphicData>
            </a:graphic>
          </wp:inline>
        </w:drawing>
      </w:r>
    </w:p>
    <w:p w:rsidR="00943C12" w:rsidRPr="00943C12" w:rsidRDefault="00943C12" w:rsidP="00943C12">
      <w:pPr>
        <w:spacing w:line="360" w:lineRule="auto"/>
        <w:jc w:val="center"/>
        <w:rPr>
          <w:rFonts w:ascii="Times New Roman" w:hAnsi="Times New Roman" w:cs="Times New Roman"/>
        </w:rPr>
      </w:pPr>
      <w:r w:rsidRPr="00943C12">
        <w:rPr>
          <w:rFonts w:ascii="Times New Roman" w:hAnsi="Times New Roman" w:cs="Times New Roman"/>
        </w:rPr>
        <w:drawing>
          <wp:inline distT="0" distB="0" distL="0" distR="0">
            <wp:extent cx="5842446" cy="4152900"/>
            <wp:effectExtent l="19050" t="0" r="5904" b="0"/>
            <wp:docPr id="3" name="Picture 3" descr="C:\Users\Admin\Downloads\IMG_20181128_13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81128_134425.jpg"/>
                    <pic:cNvPicPr>
                      <a:picLocks noChangeAspect="1" noChangeArrowheads="1"/>
                    </pic:cNvPicPr>
                  </pic:nvPicPr>
                  <pic:blipFill>
                    <a:blip r:embed="rId7"/>
                    <a:srcRect/>
                    <a:stretch>
                      <a:fillRect/>
                    </a:stretch>
                  </pic:blipFill>
                  <pic:spPr bwMode="auto">
                    <a:xfrm>
                      <a:off x="0" y="0"/>
                      <a:ext cx="5845810" cy="4155291"/>
                    </a:xfrm>
                    <a:prstGeom prst="rect">
                      <a:avLst/>
                    </a:prstGeom>
                    <a:noFill/>
                    <a:ln w="9525">
                      <a:noFill/>
                      <a:miter lim="800000"/>
                      <a:headEnd/>
                      <a:tailEnd/>
                    </a:ln>
                  </pic:spPr>
                </pic:pic>
              </a:graphicData>
            </a:graphic>
          </wp:inline>
        </w:drawing>
      </w:r>
    </w:p>
    <w:sectPr w:rsidR="00943C12" w:rsidRPr="00943C12" w:rsidSect="00943C12">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943C12"/>
    <w:rsid w:val="00943C12"/>
    <w:rsid w:val="00BB14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C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3C12"/>
    <w:rPr>
      <w:i/>
      <w:iCs/>
    </w:rPr>
  </w:style>
  <w:style w:type="paragraph" w:styleId="BalloonText">
    <w:name w:val="Balloon Text"/>
    <w:basedOn w:val="Normal"/>
    <w:link w:val="BalloonTextChar"/>
    <w:uiPriority w:val="99"/>
    <w:semiHidden/>
    <w:unhideWhenUsed/>
    <w:rsid w:val="00943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C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2018-11-29T01:53:00Z</dcterms:created>
  <dcterms:modified xsi:type="dcterms:W3CDTF">2018-11-29T01:56:00Z</dcterms:modified>
</cp:coreProperties>
</file>